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9D7BE" w14:textId="74430077" w:rsidR="007D4396" w:rsidRDefault="00774446" w:rsidP="00CF6E40">
      <w:pPr>
        <w:pStyle w:val="NoSpacing"/>
        <w:rPr>
          <w:rFonts w:ascii="Times New Roman" w:hAnsi="Times New Roman" w:cs="Times New Roman"/>
          <w:b/>
          <w:bCs/>
          <w:sz w:val="24"/>
          <w:szCs w:val="24"/>
        </w:rPr>
      </w:pPr>
      <w:bookmarkStart w:id="0" w:name="_Hlk201576601"/>
      <w:r w:rsidRPr="0007171E">
        <w:rPr>
          <w:rFonts w:ascii="Times New Roman" w:hAnsi="Times New Roman" w:cs="Times New Roman"/>
          <w:b/>
          <w:bCs/>
          <w:sz w:val="24"/>
          <w:szCs w:val="24"/>
        </w:rPr>
        <w:t xml:space="preserve">September </w:t>
      </w:r>
      <w:r w:rsidR="00000209">
        <w:rPr>
          <w:rFonts w:ascii="Times New Roman" w:hAnsi="Times New Roman" w:cs="Times New Roman"/>
          <w:b/>
          <w:bCs/>
          <w:sz w:val="24"/>
          <w:szCs w:val="24"/>
        </w:rPr>
        <w:t>0</w:t>
      </w:r>
      <w:r w:rsidRPr="0007171E">
        <w:rPr>
          <w:rFonts w:ascii="Times New Roman" w:hAnsi="Times New Roman" w:cs="Times New Roman"/>
          <w:b/>
          <w:bCs/>
          <w:sz w:val="24"/>
          <w:szCs w:val="24"/>
        </w:rPr>
        <w:t>7</w:t>
      </w:r>
      <w:r w:rsidR="007968C3" w:rsidRPr="0007171E">
        <w:rPr>
          <w:rFonts w:ascii="Times New Roman" w:hAnsi="Times New Roman" w:cs="Times New Roman"/>
          <w:b/>
          <w:bCs/>
          <w:sz w:val="24"/>
          <w:szCs w:val="24"/>
        </w:rPr>
        <w:t>,</w:t>
      </w:r>
      <w:r w:rsidR="00E52D86" w:rsidRPr="0007171E">
        <w:rPr>
          <w:rFonts w:ascii="Times New Roman" w:hAnsi="Times New Roman" w:cs="Times New Roman"/>
          <w:b/>
          <w:bCs/>
          <w:sz w:val="24"/>
          <w:szCs w:val="24"/>
        </w:rPr>
        <w:t xml:space="preserve"> 2025</w:t>
      </w:r>
      <w:r w:rsidR="00E52D86" w:rsidRPr="0007171E">
        <w:rPr>
          <w:rFonts w:ascii="Times New Roman" w:hAnsi="Times New Roman" w:cs="Times New Roman"/>
          <w:sz w:val="24"/>
          <w:szCs w:val="24"/>
        </w:rPr>
        <w:t xml:space="preserve"> </w:t>
      </w:r>
      <w:r w:rsidR="00CD527A" w:rsidRPr="0007171E">
        <w:rPr>
          <w:rFonts w:ascii="Times New Roman" w:hAnsi="Times New Roman" w:cs="Times New Roman"/>
          <w:sz w:val="24"/>
          <w:szCs w:val="24"/>
        </w:rPr>
        <w:t>–</w:t>
      </w:r>
      <w:r w:rsidR="00E52D86" w:rsidRPr="0007171E">
        <w:rPr>
          <w:rFonts w:ascii="Times New Roman" w:hAnsi="Times New Roman" w:cs="Times New Roman"/>
          <w:sz w:val="24"/>
          <w:szCs w:val="24"/>
        </w:rPr>
        <w:t xml:space="preserve"> </w:t>
      </w:r>
      <w:r w:rsidRPr="0007171E">
        <w:rPr>
          <w:rFonts w:ascii="Times New Roman" w:hAnsi="Times New Roman" w:cs="Times New Roman"/>
          <w:b/>
          <w:bCs/>
          <w:sz w:val="24"/>
          <w:szCs w:val="24"/>
        </w:rPr>
        <w:t>Thirteenth Sunday after Pentecost</w:t>
      </w:r>
      <w:r w:rsidR="00815A39" w:rsidRPr="0007171E">
        <w:rPr>
          <w:rFonts w:ascii="Times New Roman" w:hAnsi="Times New Roman" w:cs="Times New Roman"/>
          <w:b/>
          <w:bCs/>
          <w:sz w:val="24"/>
          <w:szCs w:val="24"/>
        </w:rPr>
        <w:t>–</w:t>
      </w:r>
      <w:r w:rsidR="00776303" w:rsidRPr="0007171E">
        <w:rPr>
          <w:rFonts w:ascii="Times New Roman" w:hAnsi="Times New Roman" w:cs="Times New Roman"/>
          <w:b/>
          <w:bCs/>
          <w:sz w:val="24"/>
          <w:szCs w:val="24"/>
        </w:rPr>
        <w:t xml:space="preserve"> </w:t>
      </w:r>
      <w:r w:rsidRPr="0007171E">
        <w:rPr>
          <w:rFonts w:ascii="Times New Roman" w:hAnsi="Times New Roman" w:cs="Times New Roman"/>
          <w:b/>
          <w:bCs/>
          <w:sz w:val="24"/>
          <w:szCs w:val="24"/>
        </w:rPr>
        <w:t>Christian Education Sunday</w:t>
      </w:r>
    </w:p>
    <w:p w14:paraId="36896D29" w14:textId="77777777" w:rsidR="00C30E2A" w:rsidRDefault="00C30E2A" w:rsidP="00CF6E40">
      <w:pPr>
        <w:pStyle w:val="NoSpacing"/>
        <w:rPr>
          <w:rFonts w:ascii="Times New Roman" w:hAnsi="Times New Roman" w:cs="Times New Roman"/>
          <w:b/>
          <w:bCs/>
          <w:sz w:val="24"/>
          <w:szCs w:val="24"/>
        </w:rPr>
      </w:pPr>
    </w:p>
    <w:p w14:paraId="4C58FD12" w14:textId="51466A7D" w:rsidR="0007171E" w:rsidRDefault="00E52D86" w:rsidP="00CF6E40">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A Moment for Mission</w:t>
      </w:r>
    </w:p>
    <w:p w14:paraId="786149FA" w14:textId="77777777" w:rsidR="00C30E2A" w:rsidRDefault="00C30E2A" w:rsidP="00CF6E40">
      <w:pPr>
        <w:pStyle w:val="NoSpacing"/>
        <w:rPr>
          <w:rFonts w:ascii="Times New Roman" w:hAnsi="Times New Roman" w:cs="Times New Roman"/>
          <w:b/>
          <w:bCs/>
          <w:sz w:val="24"/>
          <w:szCs w:val="24"/>
        </w:rPr>
      </w:pPr>
    </w:p>
    <w:p w14:paraId="33253DBC" w14:textId="3D47C442" w:rsidR="00E52D86" w:rsidRDefault="00B94B42" w:rsidP="00C30E2A">
      <w:pPr>
        <w:pStyle w:val="NoSpacing"/>
        <w:jc w:val="center"/>
        <w:rPr>
          <w:rFonts w:ascii="Times New Roman" w:hAnsi="Times New Roman" w:cs="Times New Roman"/>
          <w:color w:val="000000"/>
          <w:sz w:val="24"/>
          <w:szCs w:val="24"/>
          <w:shd w:val="clear" w:color="auto" w:fill="FFFFFF"/>
        </w:rPr>
      </w:pPr>
      <w:r w:rsidRPr="00E55CC3">
        <w:rPr>
          <w:rStyle w:val="text"/>
          <w:rFonts w:ascii="Times New Roman" w:hAnsi="Times New Roman" w:cs="Times New Roman"/>
          <w:i/>
          <w:iCs/>
          <w:color w:val="000000"/>
          <w:sz w:val="24"/>
          <w:szCs w:val="24"/>
          <w:shd w:val="clear" w:color="auto" w:fill="FFFFFF"/>
        </w:rPr>
        <w:t>“</w:t>
      </w:r>
      <w:bookmarkStart w:id="1" w:name="_Hlk201568286"/>
      <w:r w:rsidR="00D55C5B" w:rsidRPr="00E55CC3">
        <w:rPr>
          <w:rStyle w:val="text"/>
          <w:rFonts w:ascii="Times New Roman" w:hAnsi="Times New Roman" w:cs="Times New Roman"/>
          <w:i/>
          <w:iCs/>
          <w:color w:val="000000"/>
          <w:sz w:val="24"/>
          <w:szCs w:val="24"/>
          <w:shd w:val="clear" w:color="auto" w:fill="FFFFFF"/>
        </w:rPr>
        <w:t xml:space="preserve">Happy are those who do not follow the advice of the wicked, or take the path that sinners tread, or sit in the seat of scoffers; but their delight is in the law of the Lord, and on his </w:t>
      </w:r>
      <w:proofErr w:type="gramStart"/>
      <w:r w:rsidR="00D55C5B" w:rsidRPr="00E55CC3">
        <w:rPr>
          <w:rStyle w:val="text"/>
          <w:rFonts w:ascii="Times New Roman" w:hAnsi="Times New Roman" w:cs="Times New Roman"/>
          <w:i/>
          <w:iCs/>
          <w:color w:val="000000"/>
          <w:sz w:val="24"/>
          <w:szCs w:val="24"/>
          <w:shd w:val="clear" w:color="auto" w:fill="FFFFFF"/>
        </w:rPr>
        <w:t>law</w:t>
      </w:r>
      <w:proofErr w:type="gramEnd"/>
      <w:r w:rsidR="00D55C5B" w:rsidRPr="00E55CC3">
        <w:rPr>
          <w:rStyle w:val="text"/>
          <w:rFonts w:ascii="Times New Roman" w:hAnsi="Times New Roman" w:cs="Times New Roman"/>
          <w:i/>
          <w:iCs/>
          <w:color w:val="000000"/>
          <w:sz w:val="24"/>
          <w:szCs w:val="24"/>
          <w:shd w:val="clear" w:color="auto" w:fill="FFFFFF"/>
        </w:rPr>
        <w:t xml:space="preserve"> they meditate day and night. They are like trees planted by streams of water, which yield their fruit in </w:t>
      </w:r>
      <w:proofErr w:type="gramStart"/>
      <w:r w:rsidR="00D55C5B" w:rsidRPr="00E55CC3">
        <w:rPr>
          <w:rStyle w:val="text"/>
          <w:rFonts w:ascii="Times New Roman" w:hAnsi="Times New Roman" w:cs="Times New Roman"/>
          <w:i/>
          <w:iCs/>
          <w:color w:val="000000"/>
          <w:sz w:val="24"/>
          <w:szCs w:val="24"/>
          <w:shd w:val="clear" w:color="auto" w:fill="FFFFFF"/>
        </w:rPr>
        <w:t>its</w:t>
      </w:r>
      <w:proofErr w:type="gramEnd"/>
      <w:r w:rsidR="00D55C5B" w:rsidRPr="00E55CC3">
        <w:rPr>
          <w:rStyle w:val="text"/>
          <w:rFonts w:ascii="Times New Roman" w:hAnsi="Times New Roman" w:cs="Times New Roman"/>
          <w:i/>
          <w:iCs/>
          <w:color w:val="000000"/>
          <w:sz w:val="24"/>
          <w:szCs w:val="24"/>
          <w:shd w:val="clear" w:color="auto" w:fill="FFFFFF"/>
        </w:rPr>
        <w:t xml:space="preserve"> season, and their leaves do not wither. In all that they do, they prosper. The wicked are not </w:t>
      </w:r>
      <w:proofErr w:type="gramStart"/>
      <w:r w:rsidR="00D55C5B" w:rsidRPr="00E55CC3">
        <w:rPr>
          <w:rStyle w:val="text"/>
          <w:rFonts w:ascii="Times New Roman" w:hAnsi="Times New Roman" w:cs="Times New Roman"/>
          <w:i/>
          <w:iCs/>
          <w:color w:val="000000"/>
          <w:sz w:val="24"/>
          <w:szCs w:val="24"/>
          <w:shd w:val="clear" w:color="auto" w:fill="FFFFFF"/>
        </w:rPr>
        <w:t>so, but</w:t>
      </w:r>
      <w:proofErr w:type="gramEnd"/>
      <w:r w:rsidR="00D55C5B" w:rsidRPr="00E55CC3">
        <w:rPr>
          <w:rStyle w:val="text"/>
          <w:rFonts w:ascii="Times New Roman" w:hAnsi="Times New Roman" w:cs="Times New Roman"/>
          <w:i/>
          <w:iCs/>
          <w:color w:val="000000"/>
          <w:sz w:val="24"/>
          <w:szCs w:val="24"/>
          <w:shd w:val="clear" w:color="auto" w:fill="FFFFFF"/>
        </w:rPr>
        <w:t xml:space="preserve"> are like </w:t>
      </w:r>
      <w:proofErr w:type="gramStart"/>
      <w:r w:rsidR="00D55C5B" w:rsidRPr="00E55CC3">
        <w:rPr>
          <w:rStyle w:val="text"/>
          <w:rFonts w:ascii="Times New Roman" w:hAnsi="Times New Roman" w:cs="Times New Roman"/>
          <w:i/>
          <w:iCs/>
          <w:color w:val="000000"/>
          <w:sz w:val="24"/>
          <w:szCs w:val="24"/>
          <w:shd w:val="clear" w:color="auto" w:fill="FFFFFF"/>
        </w:rPr>
        <w:t>chaff</w:t>
      </w:r>
      <w:proofErr w:type="gramEnd"/>
      <w:r w:rsidR="00D55C5B" w:rsidRPr="00E55CC3">
        <w:rPr>
          <w:rStyle w:val="text"/>
          <w:rFonts w:ascii="Times New Roman" w:hAnsi="Times New Roman" w:cs="Times New Roman"/>
          <w:i/>
          <w:iCs/>
          <w:color w:val="000000"/>
          <w:sz w:val="24"/>
          <w:szCs w:val="24"/>
          <w:shd w:val="clear" w:color="auto" w:fill="FFFFFF"/>
        </w:rPr>
        <w:t xml:space="preserve"> that the wind drives away. Therefore, the wicked will not stand in the judgement, nor sinners in the congregation of the righteous; for the Lord watches over the way of the righteous, but the way of the wicked will perish</w:t>
      </w:r>
      <w:r w:rsidR="007968C3" w:rsidRPr="0007171E">
        <w:rPr>
          <w:rStyle w:val="text"/>
          <w:rFonts w:ascii="Times New Roman" w:hAnsi="Times New Roman" w:cs="Times New Roman"/>
          <w:color w:val="000000"/>
          <w:sz w:val="24"/>
          <w:szCs w:val="24"/>
          <w:shd w:val="clear" w:color="auto" w:fill="FFFFFF"/>
        </w:rPr>
        <w:t xml:space="preserve">.” </w:t>
      </w:r>
      <w:r w:rsidR="00210981">
        <w:rPr>
          <w:rStyle w:val="text"/>
          <w:rFonts w:ascii="Times New Roman" w:hAnsi="Times New Roman" w:cs="Times New Roman"/>
          <w:color w:val="000000"/>
          <w:sz w:val="24"/>
          <w:szCs w:val="24"/>
          <w:shd w:val="clear" w:color="auto" w:fill="FFFFFF"/>
        </w:rPr>
        <w:t xml:space="preserve">— </w:t>
      </w:r>
      <w:r w:rsidR="00D55C5B" w:rsidRPr="0007171E">
        <w:rPr>
          <w:rFonts w:ascii="Times New Roman" w:hAnsi="Times New Roman" w:cs="Times New Roman"/>
          <w:color w:val="000000"/>
          <w:sz w:val="24"/>
          <w:szCs w:val="24"/>
          <w:shd w:val="clear" w:color="auto" w:fill="FFFFFF"/>
        </w:rPr>
        <w:t>Psalm 1 NRSV</w:t>
      </w:r>
    </w:p>
    <w:p w14:paraId="5587BE98" w14:textId="77777777" w:rsidR="00C30E2A" w:rsidRPr="0007171E" w:rsidRDefault="00C30E2A" w:rsidP="00C30E2A">
      <w:pPr>
        <w:pStyle w:val="NoSpacing"/>
        <w:jc w:val="center"/>
        <w:rPr>
          <w:rFonts w:ascii="Times New Roman" w:hAnsi="Times New Roman" w:cs="Times New Roman"/>
          <w:sz w:val="24"/>
          <w:szCs w:val="24"/>
        </w:rPr>
      </w:pPr>
    </w:p>
    <w:bookmarkEnd w:id="1"/>
    <w:p w14:paraId="1D25FEF3"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Psalm 1 paints a simple yet powerful picture of the life of faith: those who delight in God’s law are like “trees planted by streams of water, which yield their fruit in its season, and their leaves do not wither” (v. 3). To be rooted in God’s Word is to be nourished, sustained, and fruitful. In contrast, those who ignore God’s way are like chaff—dry, unstable, and blown away by the wind.</w:t>
      </w:r>
    </w:p>
    <w:p w14:paraId="4EA4F16A" w14:textId="77777777" w:rsidR="00C30E2A" w:rsidRPr="0007171E" w:rsidRDefault="00C30E2A" w:rsidP="0007171E">
      <w:pPr>
        <w:pStyle w:val="NoSpacing"/>
        <w:rPr>
          <w:rFonts w:ascii="Times New Roman" w:eastAsia="Times New Roman" w:hAnsi="Times New Roman" w:cs="Times New Roman"/>
          <w:sz w:val="24"/>
          <w:szCs w:val="24"/>
        </w:rPr>
      </w:pPr>
    </w:p>
    <w:p w14:paraId="55B26420"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At its heart, this psalm invites us to consider: where are we rooted? What shapes and sustains our lives?</w:t>
      </w:r>
    </w:p>
    <w:p w14:paraId="3A4D1DD6" w14:textId="77777777" w:rsidR="00C30E2A" w:rsidRPr="0007171E" w:rsidRDefault="00C30E2A" w:rsidP="0007171E">
      <w:pPr>
        <w:pStyle w:val="NoSpacing"/>
        <w:rPr>
          <w:rFonts w:ascii="Times New Roman" w:eastAsia="Times New Roman" w:hAnsi="Times New Roman" w:cs="Times New Roman"/>
          <w:sz w:val="24"/>
          <w:szCs w:val="24"/>
        </w:rPr>
      </w:pPr>
    </w:p>
    <w:p w14:paraId="37B81424"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For Christians, the answer begins with Scripture and the community of faith. We learn and grow when we read the Bible, pray, and share life together. None of us was meant to figure out the life of faith alone. This is why the Church has always </w:t>
      </w:r>
      <w:proofErr w:type="gramStart"/>
      <w:r w:rsidRPr="0007171E">
        <w:rPr>
          <w:rFonts w:ascii="Times New Roman" w:eastAsia="Times New Roman" w:hAnsi="Times New Roman" w:cs="Times New Roman"/>
          <w:sz w:val="24"/>
          <w:szCs w:val="24"/>
        </w:rPr>
        <w:t>lifted up</w:t>
      </w:r>
      <w:proofErr w:type="gramEnd"/>
      <w:r w:rsidRPr="0007171E">
        <w:rPr>
          <w:rFonts w:ascii="Times New Roman" w:eastAsia="Times New Roman" w:hAnsi="Times New Roman" w:cs="Times New Roman"/>
          <w:sz w:val="24"/>
          <w:szCs w:val="24"/>
        </w:rPr>
        <w:t xml:space="preserve"> the importance of teaching and learning </w:t>
      </w:r>
      <w:proofErr w:type="gramStart"/>
      <w:r w:rsidRPr="0007171E">
        <w:rPr>
          <w:rFonts w:ascii="Times New Roman" w:eastAsia="Times New Roman" w:hAnsi="Times New Roman" w:cs="Times New Roman"/>
          <w:sz w:val="24"/>
          <w:szCs w:val="24"/>
        </w:rPr>
        <w:t>together—helping</w:t>
      </w:r>
      <w:proofErr w:type="gramEnd"/>
      <w:r w:rsidRPr="0007171E">
        <w:rPr>
          <w:rFonts w:ascii="Times New Roman" w:eastAsia="Times New Roman" w:hAnsi="Times New Roman" w:cs="Times New Roman"/>
          <w:sz w:val="24"/>
          <w:szCs w:val="24"/>
        </w:rPr>
        <w:t xml:space="preserve"> each generation grow in the knowledge and love of God.</w:t>
      </w:r>
    </w:p>
    <w:p w14:paraId="7B00E42E" w14:textId="77777777" w:rsidR="00C30E2A" w:rsidRPr="0007171E" w:rsidRDefault="00C30E2A" w:rsidP="0007171E">
      <w:pPr>
        <w:pStyle w:val="NoSpacing"/>
        <w:rPr>
          <w:rFonts w:ascii="Times New Roman" w:eastAsia="Times New Roman" w:hAnsi="Times New Roman" w:cs="Times New Roman"/>
          <w:sz w:val="24"/>
          <w:szCs w:val="24"/>
        </w:rPr>
      </w:pPr>
    </w:p>
    <w:p w14:paraId="2BE96DDD"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In The United Methodist Church, Christian Education Sunday is a moment set apart to give thanks for those who answer the call to teach. Pastors, Sunday school teachers, Bible study leaders, youth ministers, confirmation mentors, and countless others give their time and energy to help us delight in God’s Word. Like gardeners tending soil and water, they help nurture faith so that our lives may be fruitful.</w:t>
      </w:r>
    </w:p>
    <w:p w14:paraId="3CB90139" w14:textId="77777777" w:rsidR="00C30E2A" w:rsidRPr="0007171E" w:rsidRDefault="00C30E2A" w:rsidP="0007171E">
      <w:pPr>
        <w:pStyle w:val="NoSpacing"/>
        <w:rPr>
          <w:rFonts w:ascii="Times New Roman" w:eastAsia="Times New Roman" w:hAnsi="Times New Roman" w:cs="Times New Roman"/>
          <w:sz w:val="24"/>
          <w:szCs w:val="24"/>
        </w:rPr>
      </w:pPr>
    </w:p>
    <w:p w14:paraId="35288762"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But Christian Education Sunday is not only about local teachers. Through connectional giving, United Methodists everywhere support the training, resources, and ministries that equip leaders across the Church. When we give, we make possible curriculum for churches, leadership development for pastors and lay leaders, and global initiatives that share the gospel. In this way, every congregation is connected, ensuring that Christian education ministries are strong not only here, but also across the world.</w:t>
      </w:r>
    </w:p>
    <w:p w14:paraId="1E1D47CC" w14:textId="77777777" w:rsidR="00C30E2A" w:rsidRPr="0007171E" w:rsidRDefault="00C30E2A" w:rsidP="0007171E">
      <w:pPr>
        <w:pStyle w:val="NoSpacing"/>
        <w:rPr>
          <w:rFonts w:ascii="Times New Roman" w:eastAsia="Times New Roman" w:hAnsi="Times New Roman" w:cs="Times New Roman"/>
          <w:sz w:val="24"/>
          <w:szCs w:val="24"/>
        </w:rPr>
      </w:pPr>
    </w:p>
    <w:p w14:paraId="6EDE9B1B"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Psalm 1’s image of a tree planted by water is especially fitting. A single tree is beautiful, but a grove of trees together makes a </w:t>
      </w:r>
      <w:proofErr w:type="gramStart"/>
      <w:r w:rsidRPr="0007171E">
        <w:rPr>
          <w:rFonts w:ascii="Times New Roman" w:eastAsia="Times New Roman" w:hAnsi="Times New Roman" w:cs="Times New Roman"/>
          <w:sz w:val="24"/>
          <w:szCs w:val="24"/>
        </w:rPr>
        <w:t>forest—a</w:t>
      </w:r>
      <w:proofErr w:type="gramEnd"/>
      <w:r w:rsidRPr="0007171E">
        <w:rPr>
          <w:rFonts w:ascii="Times New Roman" w:eastAsia="Times New Roman" w:hAnsi="Times New Roman" w:cs="Times New Roman"/>
          <w:sz w:val="24"/>
          <w:szCs w:val="24"/>
        </w:rPr>
        <w:t xml:space="preserve"> place of shade, life, and renewal. In the same way, the Church grows strong when we are </w:t>
      </w:r>
      <w:proofErr w:type="gramStart"/>
      <w:r w:rsidRPr="0007171E">
        <w:rPr>
          <w:rFonts w:ascii="Times New Roman" w:eastAsia="Times New Roman" w:hAnsi="Times New Roman" w:cs="Times New Roman"/>
          <w:sz w:val="24"/>
          <w:szCs w:val="24"/>
        </w:rPr>
        <w:t>connected together</w:t>
      </w:r>
      <w:proofErr w:type="gramEnd"/>
      <w:r w:rsidRPr="0007171E">
        <w:rPr>
          <w:rFonts w:ascii="Times New Roman" w:eastAsia="Times New Roman" w:hAnsi="Times New Roman" w:cs="Times New Roman"/>
          <w:sz w:val="24"/>
          <w:szCs w:val="24"/>
        </w:rPr>
        <w:t>, learning from one another and rooting ourselves in Christ.</w:t>
      </w:r>
    </w:p>
    <w:p w14:paraId="223913E4" w14:textId="77777777" w:rsidR="00C30E2A" w:rsidRPr="0007171E" w:rsidRDefault="00C30E2A" w:rsidP="0007171E">
      <w:pPr>
        <w:pStyle w:val="NoSpacing"/>
        <w:rPr>
          <w:rFonts w:ascii="Times New Roman" w:eastAsia="Times New Roman" w:hAnsi="Times New Roman" w:cs="Times New Roman"/>
          <w:sz w:val="24"/>
          <w:szCs w:val="24"/>
        </w:rPr>
      </w:pPr>
    </w:p>
    <w:p w14:paraId="6CF15936"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Christian education is not just about gaining knowledge. It is about being shaped into disciples who live with wisdom, justice, and compassion. Teachers don’t just hand down information—they help us discover how God is speaking into our lives today. Their ministry, supported by the whole church, ensures that faith is passed on, that questions are welcomed, and that lives are continually formed by God’s Word.</w:t>
      </w:r>
    </w:p>
    <w:p w14:paraId="1F90CB82" w14:textId="77777777" w:rsidR="00C30E2A" w:rsidRPr="0007171E" w:rsidRDefault="00C30E2A" w:rsidP="0007171E">
      <w:pPr>
        <w:pStyle w:val="NoSpacing"/>
        <w:rPr>
          <w:rFonts w:ascii="Times New Roman" w:eastAsia="Times New Roman" w:hAnsi="Times New Roman" w:cs="Times New Roman"/>
          <w:sz w:val="24"/>
          <w:szCs w:val="24"/>
        </w:rPr>
      </w:pPr>
    </w:p>
    <w:p w14:paraId="01F856F2"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This week, as we reflect on Psalm 1, </w:t>
      </w:r>
      <w:proofErr w:type="gramStart"/>
      <w:r w:rsidRPr="0007171E">
        <w:rPr>
          <w:rFonts w:ascii="Times New Roman" w:eastAsia="Times New Roman" w:hAnsi="Times New Roman" w:cs="Times New Roman"/>
          <w:sz w:val="24"/>
          <w:szCs w:val="24"/>
        </w:rPr>
        <w:t>give thanks</w:t>
      </w:r>
      <w:proofErr w:type="gramEnd"/>
      <w:r w:rsidRPr="0007171E">
        <w:rPr>
          <w:rFonts w:ascii="Times New Roman" w:eastAsia="Times New Roman" w:hAnsi="Times New Roman" w:cs="Times New Roman"/>
          <w:sz w:val="24"/>
          <w:szCs w:val="24"/>
        </w:rPr>
        <w:t xml:space="preserve"> for the teachers and leaders who have helped you grow in faith. Think about the ways their ministry has shaped your life. Remember also that through your giving, you support the work of teaching and Christian education across the United Methodist connection. Together, we are rooted in Christ, growing in grace, and bearing fruit for the world.</w:t>
      </w:r>
    </w:p>
    <w:p w14:paraId="649648E3" w14:textId="77777777" w:rsidR="00C30E2A" w:rsidRDefault="00C30E2A" w:rsidP="0007171E">
      <w:pPr>
        <w:pStyle w:val="NoSpacing"/>
        <w:rPr>
          <w:rFonts w:ascii="Times New Roman" w:eastAsia="Times New Roman" w:hAnsi="Times New Roman" w:cs="Times New Roman"/>
          <w:sz w:val="24"/>
          <w:szCs w:val="24"/>
        </w:rPr>
      </w:pPr>
    </w:p>
    <w:p w14:paraId="15A40B3A" w14:textId="77777777" w:rsidR="00C30E2A" w:rsidRPr="0007171E" w:rsidRDefault="00C30E2A" w:rsidP="0007171E">
      <w:pPr>
        <w:pStyle w:val="NoSpacing"/>
        <w:rPr>
          <w:rFonts w:ascii="Times New Roman" w:eastAsia="Times New Roman" w:hAnsi="Times New Roman" w:cs="Times New Roman"/>
          <w:sz w:val="24"/>
          <w:szCs w:val="24"/>
        </w:rPr>
      </w:pPr>
    </w:p>
    <w:p w14:paraId="2F2C2BCD" w14:textId="77777777" w:rsidR="00D55C5B"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b/>
          <w:bCs/>
          <w:sz w:val="24"/>
          <w:szCs w:val="24"/>
        </w:rPr>
        <w:t>Reflection Question:</w:t>
      </w:r>
      <w:r w:rsidRPr="0007171E">
        <w:rPr>
          <w:rFonts w:ascii="Times New Roman" w:eastAsia="Times New Roman" w:hAnsi="Times New Roman" w:cs="Times New Roman"/>
          <w:sz w:val="24"/>
          <w:szCs w:val="24"/>
        </w:rPr>
        <w:t xml:space="preserve"> Who are the teachers of faith who have helped shape your life, and how might you pass on that gift to others?</w:t>
      </w:r>
    </w:p>
    <w:p w14:paraId="03EA61A1" w14:textId="77777777" w:rsidR="00D267F1" w:rsidRPr="0007171E" w:rsidRDefault="00D267F1" w:rsidP="0007171E">
      <w:pPr>
        <w:pStyle w:val="NoSpacing"/>
        <w:rPr>
          <w:rFonts w:ascii="Times New Roman" w:eastAsia="Times New Roman" w:hAnsi="Times New Roman" w:cs="Times New Roman"/>
          <w:sz w:val="24"/>
          <w:szCs w:val="24"/>
        </w:rPr>
      </w:pPr>
    </w:p>
    <w:p w14:paraId="0070C769" w14:textId="77777777" w:rsidR="0007171E" w:rsidRDefault="00815A39"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Children’s Message</w:t>
      </w:r>
    </w:p>
    <w:p w14:paraId="440C730C" w14:textId="77777777" w:rsidR="0007171E" w:rsidRDefault="00F23CC1" w:rsidP="0007171E">
      <w:pPr>
        <w:pStyle w:val="NoSpacing"/>
        <w:rPr>
          <w:rFonts w:ascii="Times New Roman" w:hAnsi="Times New Roman" w:cs="Times New Roman"/>
          <w:sz w:val="24"/>
          <w:szCs w:val="24"/>
        </w:rPr>
      </w:pPr>
      <w:bookmarkStart w:id="2" w:name="_Hlk193366165"/>
      <w:r w:rsidRPr="0007171E">
        <w:rPr>
          <w:rFonts w:ascii="Times New Roman" w:hAnsi="Times New Roman" w:cs="Times New Roman"/>
          <w:sz w:val="24"/>
          <w:szCs w:val="24"/>
        </w:rPr>
        <w:t xml:space="preserve">Title: </w:t>
      </w:r>
      <w:r w:rsidR="00D55C5B" w:rsidRPr="0007171E">
        <w:rPr>
          <w:rFonts w:ascii="Times New Roman" w:hAnsi="Times New Roman" w:cs="Times New Roman"/>
          <w:sz w:val="24"/>
          <w:szCs w:val="24"/>
        </w:rPr>
        <w:t>Growing Strong in God’s Word</w:t>
      </w:r>
    </w:p>
    <w:p w14:paraId="6DC1C27E" w14:textId="77777777" w:rsidR="00C30E2A" w:rsidRDefault="00C30E2A" w:rsidP="0007171E">
      <w:pPr>
        <w:pStyle w:val="NoSpacing"/>
        <w:rPr>
          <w:rFonts w:ascii="Times New Roman" w:hAnsi="Times New Roman" w:cs="Times New Roman"/>
          <w:sz w:val="24"/>
          <w:szCs w:val="24"/>
        </w:rPr>
      </w:pPr>
    </w:p>
    <w:p w14:paraId="4C2C7715" w14:textId="2CA66DB9" w:rsidR="00F23CC1" w:rsidRDefault="00F23CC1"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Materials: </w:t>
      </w:r>
      <w:bookmarkEnd w:id="2"/>
      <w:r w:rsidR="00D55C5B" w:rsidRPr="0007171E">
        <w:rPr>
          <w:rFonts w:ascii="Times New Roman" w:hAnsi="Times New Roman" w:cs="Times New Roman"/>
          <w:sz w:val="24"/>
          <w:szCs w:val="24"/>
        </w:rPr>
        <w:t>A small potted plant or tree branch</w:t>
      </w:r>
    </w:p>
    <w:p w14:paraId="29460F09" w14:textId="77777777" w:rsidR="00C30E2A" w:rsidRPr="0007171E" w:rsidRDefault="00C30E2A" w:rsidP="0007171E">
      <w:pPr>
        <w:pStyle w:val="NoSpacing"/>
        <w:rPr>
          <w:rFonts w:ascii="Times New Roman" w:hAnsi="Times New Roman" w:cs="Times New Roman"/>
          <w:sz w:val="24"/>
          <w:szCs w:val="24"/>
        </w:rPr>
      </w:pPr>
    </w:p>
    <w:p w14:paraId="3F18D627" w14:textId="77777777" w:rsidR="0007171E"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(Show the plant.)</w:t>
      </w:r>
    </w:p>
    <w:p w14:paraId="57966EC1" w14:textId="77777777" w:rsidR="00C30E2A" w:rsidRDefault="00C30E2A" w:rsidP="0007171E">
      <w:pPr>
        <w:pStyle w:val="NoSpacing"/>
        <w:rPr>
          <w:rFonts w:ascii="Times New Roman" w:eastAsia="Times New Roman" w:hAnsi="Times New Roman" w:cs="Times New Roman"/>
          <w:sz w:val="24"/>
          <w:szCs w:val="24"/>
        </w:rPr>
      </w:pPr>
    </w:p>
    <w:p w14:paraId="12165591" w14:textId="77777777" w:rsidR="0007171E" w:rsidRDefault="00D55C5B"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Look at this plant! Do you know what helps it grow? (Let kids </w:t>
      </w:r>
      <w:proofErr w:type="gramStart"/>
      <w:r w:rsidRPr="0007171E">
        <w:rPr>
          <w:rFonts w:ascii="Times New Roman" w:eastAsia="Times New Roman" w:hAnsi="Times New Roman" w:cs="Times New Roman"/>
          <w:sz w:val="24"/>
          <w:szCs w:val="24"/>
        </w:rPr>
        <w:t>answer:</w:t>
      </w:r>
      <w:proofErr w:type="gramEnd"/>
      <w:r w:rsidRPr="0007171E">
        <w:rPr>
          <w:rFonts w:ascii="Times New Roman" w:eastAsia="Times New Roman" w:hAnsi="Times New Roman" w:cs="Times New Roman"/>
          <w:sz w:val="24"/>
          <w:szCs w:val="24"/>
        </w:rPr>
        <w:t xml:space="preserve"> water, sun, soil.) </w:t>
      </w:r>
    </w:p>
    <w:p w14:paraId="164CAA84" w14:textId="77777777" w:rsidR="00C30E2A" w:rsidRDefault="00C30E2A" w:rsidP="0007171E">
      <w:pPr>
        <w:pStyle w:val="NoSpacing"/>
        <w:rPr>
          <w:rFonts w:ascii="Times New Roman" w:eastAsia="Times New Roman" w:hAnsi="Times New Roman" w:cs="Times New Roman"/>
          <w:sz w:val="24"/>
          <w:szCs w:val="24"/>
        </w:rPr>
      </w:pPr>
    </w:p>
    <w:p w14:paraId="3D1DC229" w14:textId="77777777" w:rsidR="0007171E" w:rsidRDefault="00A0788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Yes! Plants need water, sunlight, and soil. If I put this plant in a dark closet and never watered it, what would happen? </w:t>
      </w:r>
    </w:p>
    <w:p w14:paraId="3E408432" w14:textId="77777777" w:rsidR="00C30E2A" w:rsidRDefault="00C30E2A" w:rsidP="0007171E">
      <w:pPr>
        <w:pStyle w:val="NoSpacing"/>
        <w:rPr>
          <w:rFonts w:ascii="Times New Roman" w:eastAsia="Times New Roman" w:hAnsi="Times New Roman" w:cs="Times New Roman"/>
          <w:sz w:val="24"/>
          <w:szCs w:val="24"/>
        </w:rPr>
      </w:pPr>
    </w:p>
    <w:p w14:paraId="6BD5DE93" w14:textId="39AE65C7" w:rsidR="00D55C5B" w:rsidRDefault="00A0788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(Let them </w:t>
      </w:r>
      <w:proofErr w:type="gramStart"/>
      <w:r w:rsidRPr="0007171E">
        <w:rPr>
          <w:rFonts w:ascii="Times New Roman" w:eastAsia="Times New Roman" w:hAnsi="Times New Roman" w:cs="Times New Roman"/>
          <w:sz w:val="24"/>
          <w:szCs w:val="24"/>
        </w:rPr>
        <w:t>answer:</w:t>
      </w:r>
      <w:proofErr w:type="gramEnd"/>
      <w:r w:rsidRPr="0007171E">
        <w:rPr>
          <w:rFonts w:ascii="Times New Roman" w:eastAsia="Times New Roman" w:hAnsi="Times New Roman" w:cs="Times New Roman"/>
          <w:sz w:val="24"/>
          <w:szCs w:val="24"/>
        </w:rPr>
        <w:t xml:space="preserve"> it would die, shrivel, not grow.) That’s right—it would not grow strong. But if I keep it by the window, water it, and give it good soil, it will grow tall and healthy.</w:t>
      </w:r>
    </w:p>
    <w:p w14:paraId="75268DD3" w14:textId="77777777" w:rsidR="00C30E2A" w:rsidRPr="0007171E" w:rsidRDefault="00C30E2A" w:rsidP="0007171E">
      <w:pPr>
        <w:pStyle w:val="NoSpacing"/>
        <w:rPr>
          <w:rFonts w:ascii="Times New Roman" w:eastAsia="Times New Roman" w:hAnsi="Times New Roman" w:cs="Times New Roman"/>
          <w:sz w:val="24"/>
          <w:szCs w:val="24"/>
        </w:rPr>
      </w:pPr>
    </w:p>
    <w:p w14:paraId="7A13CAF1" w14:textId="2FDC01FB" w:rsidR="00A07886" w:rsidRDefault="00A0788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The Bible says something very important in Psalm 1. It says people who love God’s Word are like trees planted by streams of water. Have you ever seen a tree by a river? The tree grows strong and green because the roots can drink up all that water. That’s what happens when we read the Bible and learn about God—we get strong on the inside, in our hearts and in our faith. </w:t>
      </w:r>
    </w:p>
    <w:p w14:paraId="3D3D896E" w14:textId="77777777" w:rsidR="00C30E2A" w:rsidRPr="0007171E" w:rsidRDefault="00C30E2A" w:rsidP="0007171E">
      <w:pPr>
        <w:pStyle w:val="NoSpacing"/>
        <w:rPr>
          <w:rFonts w:ascii="Times New Roman" w:eastAsia="Times New Roman" w:hAnsi="Times New Roman" w:cs="Times New Roman"/>
          <w:sz w:val="24"/>
          <w:szCs w:val="24"/>
        </w:rPr>
      </w:pPr>
    </w:p>
    <w:p w14:paraId="18F0436A" w14:textId="074E0DF5" w:rsidR="00D55C5B" w:rsidRDefault="00A0788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Now, today is called Christian Education Sunday. That’s a big name, isn’t it? Do you know what it means? It means we are celebrating all the people who help us learn about God—like Sunday school teachers, pastors, youth leaders, and even family members who read the Bible with us. They are kind of like gardeners. Just like a gardener helps a plant grow by giving it water and sunlight, our teachers help us grow by telling us stories about Jesus, praying with us, and showing us how to live with love. </w:t>
      </w:r>
      <w:r w:rsidR="00D55C5B" w:rsidRPr="0007171E">
        <w:rPr>
          <w:rFonts w:ascii="Times New Roman" w:eastAsia="Times New Roman" w:hAnsi="Times New Roman" w:cs="Times New Roman"/>
          <w:sz w:val="24"/>
          <w:szCs w:val="24"/>
        </w:rPr>
        <w:t>Just like this plant, we can keep growing strong when we listen to God’s Word and learn from those who teach us.</w:t>
      </w:r>
    </w:p>
    <w:p w14:paraId="06800356" w14:textId="77777777" w:rsidR="00C30E2A" w:rsidRPr="0007171E" w:rsidRDefault="00C30E2A" w:rsidP="0007171E">
      <w:pPr>
        <w:pStyle w:val="NoSpacing"/>
        <w:rPr>
          <w:rFonts w:ascii="Times New Roman" w:eastAsia="Times New Roman" w:hAnsi="Times New Roman" w:cs="Times New Roman"/>
          <w:sz w:val="24"/>
          <w:szCs w:val="24"/>
        </w:rPr>
      </w:pPr>
    </w:p>
    <w:p w14:paraId="7342FDA1" w14:textId="7ADA3051" w:rsidR="00A07886" w:rsidRDefault="00A0788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Here’s the best part: one day, you can help someone else grow in faith too. Just like this plant might grow big enough to give shade or fruit, you can share God’s love with others—by being kind, helping, praying, and telling people about Jesus. </w:t>
      </w:r>
      <w:proofErr w:type="gramStart"/>
      <w:r w:rsidRPr="0007171E">
        <w:rPr>
          <w:rFonts w:ascii="Times New Roman" w:eastAsia="Times New Roman" w:hAnsi="Times New Roman" w:cs="Times New Roman"/>
          <w:sz w:val="24"/>
          <w:szCs w:val="24"/>
        </w:rPr>
        <w:t>So</w:t>
      </w:r>
      <w:proofErr w:type="gramEnd"/>
      <w:r w:rsidRPr="0007171E">
        <w:rPr>
          <w:rFonts w:ascii="Times New Roman" w:eastAsia="Times New Roman" w:hAnsi="Times New Roman" w:cs="Times New Roman"/>
          <w:sz w:val="24"/>
          <w:szCs w:val="24"/>
        </w:rPr>
        <w:t xml:space="preserve"> remember, when we listen to God’s Word and learn from our teachers, we are like trees planted by the water—growing strong, full of life, and ready to share God’s love with the world.</w:t>
      </w:r>
    </w:p>
    <w:p w14:paraId="16CADC0A" w14:textId="77777777" w:rsidR="00C30E2A" w:rsidRPr="0007171E" w:rsidRDefault="00C30E2A" w:rsidP="0007171E">
      <w:pPr>
        <w:pStyle w:val="NoSpacing"/>
        <w:rPr>
          <w:rFonts w:ascii="Times New Roman" w:eastAsia="Times New Roman" w:hAnsi="Times New Roman" w:cs="Times New Roman"/>
          <w:sz w:val="24"/>
          <w:szCs w:val="24"/>
        </w:rPr>
      </w:pPr>
    </w:p>
    <w:p w14:paraId="33A17E26" w14:textId="77777777" w:rsidR="0007171E" w:rsidRDefault="00D55C5B" w:rsidP="0007171E">
      <w:pPr>
        <w:pStyle w:val="NoSpacing"/>
        <w:rPr>
          <w:rFonts w:ascii="Times New Roman" w:eastAsia="Times New Roman" w:hAnsi="Times New Roman" w:cs="Times New Roman"/>
          <w:b/>
          <w:bCs/>
          <w:sz w:val="24"/>
          <w:szCs w:val="24"/>
        </w:rPr>
      </w:pPr>
      <w:r w:rsidRPr="0007171E">
        <w:rPr>
          <w:rFonts w:ascii="Times New Roman" w:eastAsia="Times New Roman" w:hAnsi="Times New Roman" w:cs="Times New Roman"/>
          <w:b/>
          <w:bCs/>
          <w:sz w:val="24"/>
          <w:szCs w:val="24"/>
        </w:rPr>
        <w:t>Prayer:</w:t>
      </w:r>
    </w:p>
    <w:p w14:paraId="5456FA52" w14:textId="557133F9" w:rsidR="00D55C5B" w:rsidRDefault="00A07886"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Dear God, thank you for your Word that makes us strong. Thank you </w:t>
      </w:r>
      <w:proofErr w:type="gramStart"/>
      <w:r w:rsidRPr="0007171E">
        <w:rPr>
          <w:rFonts w:ascii="Times New Roman" w:eastAsia="Times New Roman" w:hAnsi="Times New Roman" w:cs="Times New Roman"/>
          <w:sz w:val="24"/>
          <w:szCs w:val="24"/>
        </w:rPr>
        <w:t>for</w:t>
      </w:r>
      <w:proofErr w:type="gramEnd"/>
      <w:r w:rsidRPr="0007171E">
        <w:rPr>
          <w:rFonts w:ascii="Times New Roman" w:eastAsia="Times New Roman" w:hAnsi="Times New Roman" w:cs="Times New Roman"/>
          <w:sz w:val="24"/>
          <w:szCs w:val="24"/>
        </w:rPr>
        <w:t xml:space="preserve"> our teachers who help us learn. Help us grow in </w:t>
      </w:r>
      <w:proofErr w:type="gramStart"/>
      <w:r w:rsidRPr="0007171E">
        <w:rPr>
          <w:rFonts w:ascii="Times New Roman" w:eastAsia="Times New Roman" w:hAnsi="Times New Roman" w:cs="Times New Roman"/>
          <w:sz w:val="24"/>
          <w:szCs w:val="24"/>
        </w:rPr>
        <w:t>your love</w:t>
      </w:r>
      <w:proofErr w:type="gramEnd"/>
      <w:r w:rsidRPr="0007171E">
        <w:rPr>
          <w:rFonts w:ascii="Times New Roman" w:eastAsia="Times New Roman" w:hAnsi="Times New Roman" w:cs="Times New Roman"/>
          <w:sz w:val="24"/>
          <w:szCs w:val="24"/>
        </w:rPr>
        <w:t xml:space="preserve"> every day. Amen.</w:t>
      </w:r>
    </w:p>
    <w:p w14:paraId="5A783015" w14:textId="77777777" w:rsidR="00C30E2A" w:rsidRPr="0007171E" w:rsidRDefault="00C30E2A" w:rsidP="0007171E">
      <w:pPr>
        <w:pStyle w:val="NoSpacing"/>
        <w:rPr>
          <w:rFonts w:ascii="Times New Roman" w:eastAsia="Times New Roman" w:hAnsi="Times New Roman" w:cs="Times New Roman"/>
          <w:sz w:val="24"/>
          <w:szCs w:val="24"/>
        </w:rPr>
      </w:pPr>
    </w:p>
    <w:p w14:paraId="2343ABB9" w14:textId="77777777" w:rsidR="0007171E" w:rsidRDefault="007D550E" w:rsidP="0007171E">
      <w:pPr>
        <w:pStyle w:val="NoSpacing"/>
        <w:rPr>
          <w:rFonts w:ascii="Times New Roman" w:hAnsi="Times New Roman" w:cs="Times New Roman"/>
          <w:sz w:val="24"/>
          <w:szCs w:val="24"/>
        </w:rPr>
      </w:pPr>
      <w:r w:rsidRPr="0007171E">
        <w:rPr>
          <w:rFonts w:ascii="Times New Roman" w:hAnsi="Times New Roman" w:cs="Times New Roman"/>
          <w:b/>
          <w:bCs/>
          <w:sz w:val="24"/>
          <w:szCs w:val="24"/>
        </w:rPr>
        <w:t>Offertory Prayer</w:t>
      </w:r>
      <w:r w:rsidRPr="0007171E">
        <w:rPr>
          <w:rFonts w:ascii="Times New Roman" w:hAnsi="Times New Roman" w:cs="Times New Roman"/>
          <w:sz w:val="24"/>
          <w:szCs w:val="24"/>
        </w:rPr>
        <w:t xml:space="preserve"> </w:t>
      </w:r>
    </w:p>
    <w:p w14:paraId="4D2F77E2" w14:textId="761FAB99" w:rsidR="00D55C5B" w:rsidRDefault="00D55C5B" w:rsidP="0007171E">
      <w:pPr>
        <w:pStyle w:val="NoSpacing"/>
        <w:rPr>
          <w:rFonts w:ascii="Times New Roman" w:hAnsi="Times New Roman" w:cs="Times New Roman"/>
          <w:b/>
          <w:bCs/>
          <w:sz w:val="24"/>
          <w:szCs w:val="24"/>
        </w:rPr>
      </w:pPr>
      <w:r w:rsidRPr="0007171E">
        <w:rPr>
          <w:rFonts w:ascii="Times New Roman" w:hAnsi="Times New Roman" w:cs="Times New Roman"/>
          <w:sz w:val="24"/>
          <w:szCs w:val="24"/>
        </w:rPr>
        <w:t>Gracious God, your Word is the stream of living water that nourishes our lives. On this Christian Education Sunday, we give thanks for those who teach, guide, and inspire us to grow in faith. Bless these gifts and our giving, that they may support Christian education ministries across The United Methodist Church. Through connectional giving, may your people be equipped to delight in your Word and bear fruit for your kingdom. Root us deeply in your love so that all we do brings glory to your name. In Jesus Christ we pray. Amen.</w:t>
      </w:r>
      <w:r w:rsidRPr="0007171E">
        <w:rPr>
          <w:rFonts w:ascii="Times New Roman" w:hAnsi="Times New Roman" w:cs="Times New Roman"/>
          <w:b/>
          <w:bCs/>
          <w:sz w:val="24"/>
          <w:szCs w:val="24"/>
        </w:rPr>
        <w:t xml:space="preserve"> </w:t>
      </w:r>
    </w:p>
    <w:p w14:paraId="64149A93" w14:textId="77777777" w:rsidR="00C30E2A" w:rsidRPr="0007171E" w:rsidRDefault="00C30E2A" w:rsidP="0007171E">
      <w:pPr>
        <w:pStyle w:val="NoSpacing"/>
        <w:rPr>
          <w:rFonts w:ascii="Times New Roman" w:hAnsi="Times New Roman" w:cs="Times New Roman"/>
          <w:b/>
          <w:bCs/>
          <w:sz w:val="24"/>
          <w:szCs w:val="24"/>
        </w:rPr>
      </w:pPr>
    </w:p>
    <w:p w14:paraId="0276A1B4" w14:textId="77777777" w:rsidR="0007171E" w:rsidRDefault="00815A39"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From Discipleship Ministries</w:t>
      </w:r>
    </w:p>
    <w:p w14:paraId="5F9705CE" w14:textId="1C262466" w:rsidR="00C157C6" w:rsidRDefault="00774446" w:rsidP="0007171E">
      <w:pPr>
        <w:pStyle w:val="NoSpacing"/>
        <w:rPr>
          <w:rFonts w:ascii="Times New Roman" w:hAnsi="Times New Roman" w:cs="Times New Roman"/>
          <w:sz w:val="24"/>
          <w:szCs w:val="24"/>
          <w:shd w:val="clear" w:color="auto" w:fill="FFFFFF"/>
        </w:rPr>
      </w:pPr>
      <w:r w:rsidRPr="0007171E">
        <w:rPr>
          <w:rFonts w:ascii="Times New Roman" w:hAnsi="Times New Roman" w:cs="Times New Roman"/>
          <w:sz w:val="24"/>
          <w:szCs w:val="24"/>
          <w:shd w:val="clear" w:color="auto" w:fill="FFFFFF"/>
        </w:rPr>
        <w:t xml:space="preserve">Tender and knowing God, you have searched us and known us—every thought, every fear, every hope that stirs within. You wove us together with care, claiming us before we could speak your name. Receive these gifts, offered not from perfection but from hearts seeking you. Use them to shape a world more reflective of your love and shape us, too, into </w:t>
      </w:r>
      <w:proofErr w:type="gramStart"/>
      <w:r w:rsidRPr="0007171E">
        <w:rPr>
          <w:rFonts w:ascii="Times New Roman" w:hAnsi="Times New Roman" w:cs="Times New Roman"/>
          <w:sz w:val="24"/>
          <w:szCs w:val="24"/>
          <w:shd w:val="clear" w:color="auto" w:fill="FFFFFF"/>
        </w:rPr>
        <w:t>a people</w:t>
      </w:r>
      <w:proofErr w:type="gramEnd"/>
      <w:r w:rsidRPr="0007171E">
        <w:rPr>
          <w:rFonts w:ascii="Times New Roman" w:hAnsi="Times New Roman" w:cs="Times New Roman"/>
          <w:sz w:val="24"/>
          <w:szCs w:val="24"/>
          <w:shd w:val="clear" w:color="auto" w:fill="FFFFFF"/>
        </w:rPr>
        <w:t xml:space="preserve"> more open, more generous, more faithful. May our giving become a response to your knowing and our generosity a reflection of your grace. In the name of the one who knows us still. Amen.</w:t>
      </w:r>
    </w:p>
    <w:p w14:paraId="2E5BBCD8" w14:textId="77777777" w:rsidR="007B0D78" w:rsidRPr="0007171E" w:rsidRDefault="007B0D78" w:rsidP="0007171E">
      <w:pPr>
        <w:pStyle w:val="NoSpacing"/>
        <w:rPr>
          <w:rFonts w:ascii="Times New Roman" w:hAnsi="Times New Roman" w:cs="Times New Roman"/>
          <w:color w:val="343434"/>
          <w:sz w:val="24"/>
          <w:szCs w:val="24"/>
          <w:shd w:val="clear" w:color="auto" w:fill="FFFFFF"/>
        </w:rPr>
      </w:pPr>
    </w:p>
    <w:p w14:paraId="3D42372A" w14:textId="77777777" w:rsidR="0007171E" w:rsidRDefault="00815A39"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Newsletter Nugget</w:t>
      </w:r>
    </w:p>
    <w:bookmarkEnd w:id="0"/>
    <w:p w14:paraId="75C7C14E" w14:textId="304B1682" w:rsidR="00D55C5B" w:rsidRDefault="00A07886" w:rsidP="0007171E">
      <w:pPr>
        <w:pStyle w:val="NoSpacing"/>
        <w:rPr>
          <w:rFonts w:ascii="Times New Roman" w:hAnsi="Times New Roman" w:cs="Times New Roman"/>
          <w:color w:val="000000"/>
          <w:sz w:val="24"/>
          <w:szCs w:val="24"/>
          <w:shd w:val="clear" w:color="auto" w:fill="FFFFFF"/>
        </w:rPr>
      </w:pPr>
      <w:r w:rsidRPr="0007171E">
        <w:rPr>
          <w:rStyle w:val="text"/>
          <w:rFonts w:ascii="Times New Roman" w:hAnsi="Times New Roman" w:cs="Times New Roman"/>
          <w:color w:val="000000"/>
          <w:sz w:val="24"/>
          <w:szCs w:val="24"/>
          <w:shd w:val="clear" w:color="auto" w:fill="FFFFFF"/>
        </w:rPr>
        <w:t xml:space="preserve">“Happy are those who do not follow the advice of the wicked, or take the path that sinners tread, or sit in the seat of scoffers; but their delight is in the law of the Lord, and on his </w:t>
      </w:r>
      <w:proofErr w:type="gramStart"/>
      <w:r w:rsidRPr="0007171E">
        <w:rPr>
          <w:rStyle w:val="text"/>
          <w:rFonts w:ascii="Times New Roman" w:hAnsi="Times New Roman" w:cs="Times New Roman"/>
          <w:color w:val="000000"/>
          <w:sz w:val="24"/>
          <w:szCs w:val="24"/>
          <w:shd w:val="clear" w:color="auto" w:fill="FFFFFF"/>
        </w:rPr>
        <w:t>law</w:t>
      </w:r>
      <w:proofErr w:type="gramEnd"/>
      <w:r w:rsidRPr="0007171E">
        <w:rPr>
          <w:rStyle w:val="text"/>
          <w:rFonts w:ascii="Times New Roman" w:hAnsi="Times New Roman" w:cs="Times New Roman"/>
          <w:color w:val="000000"/>
          <w:sz w:val="24"/>
          <w:szCs w:val="24"/>
          <w:shd w:val="clear" w:color="auto" w:fill="FFFFFF"/>
        </w:rPr>
        <w:t xml:space="preserve"> they meditate day and night. They are like trees planted by streams of water, which yield their fruit in </w:t>
      </w:r>
      <w:proofErr w:type="gramStart"/>
      <w:r w:rsidRPr="0007171E">
        <w:rPr>
          <w:rStyle w:val="text"/>
          <w:rFonts w:ascii="Times New Roman" w:hAnsi="Times New Roman" w:cs="Times New Roman"/>
          <w:color w:val="000000"/>
          <w:sz w:val="24"/>
          <w:szCs w:val="24"/>
          <w:shd w:val="clear" w:color="auto" w:fill="FFFFFF"/>
        </w:rPr>
        <w:t>its</w:t>
      </w:r>
      <w:proofErr w:type="gramEnd"/>
      <w:r w:rsidRPr="0007171E">
        <w:rPr>
          <w:rStyle w:val="text"/>
          <w:rFonts w:ascii="Times New Roman" w:hAnsi="Times New Roman" w:cs="Times New Roman"/>
          <w:color w:val="000000"/>
          <w:sz w:val="24"/>
          <w:szCs w:val="24"/>
          <w:shd w:val="clear" w:color="auto" w:fill="FFFFFF"/>
        </w:rPr>
        <w:t xml:space="preserve"> season, and their leaves do not wither. In all that they do, they prosper. The wicked are not </w:t>
      </w:r>
      <w:proofErr w:type="gramStart"/>
      <w:r w:rsidRPr="0007171E">
        <w:rPr>
          <w:rStyle w:val="text"/>
          <w:rFonts w:ascii="Times New Roman" w:hAnsi="Times New Roman" w:cs="Times New Roman"/>
          <w:color w:val="000000"/>
          <w:sz w:val="24"/>
          <w:szCs w:val="24"/>
          <w:shd w:val="clear" w:color="auto" w:fill="FFFFFF"/>
        </w:rPr>
        <w:t>so, but</w:t>
      </w:r>
      <w:proofErr w:type="gramEnd"/>
      <w:r w:rsidRPr="0007171E">
        <w:rPr>
          <w:rStyle w:val="text"/>
          <w:rFonts w:ascii="Times New Roman" w:hAnsi="Times New Roman" w:cs="Times New Roman"/>
          <w:color w:val="000000"/>
          <w:sz w:val="24"/>
          <w:szCs w:val="24"/>
          <w:shd w:val="clear" w:color="auto" w:fill="FFFFFF"/>
        </w:rPr>
        <w:t xml:space="preserve"> are like </w:t>
      </w:r>
      <w:proofErr w:type="gramStart"/>
      <w:r w:rsidRPr="0007171E">
        <w:rPr>
          <w:rStyle w:val="text"/>
          <w:rFonts w:ascii="Times New Roman" w:hAnsi="Times New Roman" w:cs="Times New Roman"/>
          <w:color w:val="000000"/>
          <w:sz w:val="24"/>
          <w:szCs w:val="24"/>
          <w:shd w:val="clear" w:color="auto" w:fill="FFFFFF"/>
        </w:rPr>
        <w:t>chaff</w:t>
      </w:r>
      <w:proofErr w:type="gramEnd"/>
      <w:r w:rsidRPr="0007171E">
        <w:rPr>
          <w:rStyle w:val="text"/>
          <w:rFonts w:ascii="Times New Roman" w:hAnsi="Times New Roman" w:cs="Times New Roman"/>
          <w:color w:val="000000"/>
          <w:sz w:val="24"/>
          <w:szCs w:val="24"/>
          <w:shd w:val="clear" w:color="auto" w:fill="FFFFFF"/>
        </w:rPr>
        <w:t xml:space="preserve"> that the wind drives away. Therefore, the wicked will not stand in the judgement, nor sinners in the congregation of the righteous; for the Lord watches over the way of the righteous, but the way of the wicked will </w:t>
      </w:r>
      <w:proofErr w:type="gramStart"/>
      <w:r w:rsidRPr="0007171E">
        <w:rPr>
          <w:rStyle w:val="text"/>
          <w:rFonts w:ascii="Times New Roman" w:hAnsi="Times New Roman" w:cs="Times New Roman"/>
          <w:color w:val="000000"/>
          <w:sz w:val="24"/>
          <w:szCs w:val="24"/>
          <w:shd w:val="clear" w:color="auto" w:fill="FFFFFF"/>
        </w:rPr>
        <w:t>perish..</w:t>
      </w:r>
      <w:proofErr w:type="gramEnd"/>
      <w:r w:rsidRPr="0007171E">
        <w:rPr>
          <w:rStyle w:val="text"/>
          <w:rFonts w:ascii="Times New Roman" w:hAnsi="Times New Roman" w:cs="Times New Roman"/>
          <w:color w:val="000000"/>
          <w:sz w:val="24"/>
          <w:szCs w:val="24"/>
          <w:shd w:val="clear" w:color="auto" w:fill="FFFFFF"/>
        </w:rPr>
        <w:t xml:space="preserve">” </w:t>
      </w:r>
      <w:r w:rsidRPr="0007171E">
        <w:rPr>
          <w:rFonts w:ascii="Times New Roman" w:hAnsi="Times New Roman" w:cs="Times New Roman"/>
          <w:color w:val="000000"/>
          <w:sz w:val="24"/>
          <w:szCs w:val="24"/>
          <w:shd w:val="clear" w:color="auto" w:fill="FFFFFF"/>
        </w:rPr>
        <w:t>Psalm 1 NRSV</w:t>
      </w:r>
    </w:p>
    <w:p w14:paraId="5DBB51A7"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0400585D" w14:textId="77777777" w:rsidR="00F160D1" w:rsidRDefault="00D55C5B"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Psalm 1 reminds us that those who delight in God’s Word are like trees planted by streams of water, bearing fruit in every season. On Christian Education Sunday, we celebrate the teachers, leaders, and mentors who help us grow in faith, rooted in God’s wisdom. Through connectional giving in The United Methodist Church, Christian education resources, leadership development, and ministries of learning are made possible across the globe. Their work strengthens discipleship in every congregation.</w:t>
      </w:r>
    </w:p>
    <w:p w14:paraId="5162D975"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5CE9B7E7" w14:textId="4BAB414F" w:rsidR="00D55C5B" w:rsidRDefault="00D55C5B" w:rsidP="0007171E">
      <w:pPr>
        <w:pStyle w:val="NoSpacing"/>
        <w:rPr>
          <w:rFonts w:ascii="Times New Roman" w:hAnsi="Times New Roman" w:cs="Times New Roman"/>
          <w:b/>
          <w:bCs/>
          <w:color w:val="000000"/>
          <w:sz w:val="24"/>
          <w:szCs w:val="24"/>
          <w:shd w:val="clear" w:color="auto" w:fill="FFFFFF"/>
        </w:rPr>
      </w:pPr>
      <w:r w:rsidRPr="0007171E">
        <w:rPr>
          <w:rFonts w:ascii="Times New Roman" w:hAnsi="Times New Roman" w:cs="Times New Roman"/>
          <w:b/>
          <w:bCs/>
          <w:color w:val="000000"/>
          <w:sz w:val="24"/>
          <w:szCs w:val="24"/>
          <w:shd w:val="clear" w:color="auto" w:fill="FFFFFF"/>
        </w:rPr>
        <w:t>Join us this Sunday for worship as we honor those who nurture faith through teaching and celebrate God’s call to grow in grace together.</w:t>
      </w:r>
    </w:p>
    <w:p w14:paraId="113584B3" w14:textId="77777777" w:rsidR="002F3985" w:rsidRDefault="002F3985" w:rsidP="0007171E">
      <w:pPr>
        <w:pStyle w:val="NoSpacing"/>
        <w:rPr>
          <w:rFonts w:ascii="Times New Roman" w:hAnsi="Times New Roman" w:cs="Times New Roman"/>
          <w:sz w:val="24"/>
          <w:szCs w:val="24"/>
        </w:rPr>
      </w:pPr>
    </w:p>
    <w:sectPr w:rsidR="002F3985" w:rsidSect="00D9552E">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D9AEC" w14:textId="77777777" w:rsidR="00F841C2" w:rsidRDefault="00F841C2" w:rsidP="00207C5B">
      <w:pPr>
        <w:spacing w:after="0" w:line="240" w:lineRule="auto"/>
      </w:pPr>
      <w:r>
        <w:separator/>
      </w:r>
    </w:p>
  </w:endnote>
  <w:endnote w:type="continuationSeparator" w:id="0">
    <w:p w14:paraId="2924BC10" w14:textId="77777777" w:rsidR="00F841C2" w:rsidRDefault="00F841C2"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99604" w14:textId="77777777" w:rsidR="00F841C2" w:rsidRDefault="00F841C2" w:rsidP="00207C5B">
      <w:pPr>
        <w:spacing w:after="0" w:line="240" w:lineRule="auto"/>
      </w:pPr>
      <w:r>
        <w:separator/>
      </w:r>
    </w:p>
  </w:footnote>
  <w:footnote w:type="continuationSeparator" w:id="0">
    <w:p w14:paraId="78AFAEBA" w14:textId="77777777" w:rsidR="00F841C2" w:rsidRDefault="00F841C2"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0209"/>
    <w:rsid w:val="00053CA7"/>
    <w:rsid w:val="0007171E"/>
    <w:rsid w:val="00080ADE"/>
    <w:rsid w:val="00082511"/>
    <w:rsid w:val="000A3664"/>
    <w:rsid w:val="000F1039"/>
    <w:rsid w:val="000F58AD"/>
    <w:rsid w:val="00107D63"/>
    <w:rsid w:val="001427CD"/>
    <w:rsid w:val="001875D2"/>
    <w:rsid w:val="001B1370"/>
    <w:rsid w:val="001C07D8"/>
    <w:rsid w:val="001D0A5F"/>
    <w:rsid w:val="001D67A0"/>
    <w:rsid w:val="001F1B72"/>
    <w:rsid w:val="00207C5B"/>
    <w:rsid w:val="00210981"/>
    <w:rsid w:val="00253634"/>
    <w:rsid w:val="00253D1F"/>
    <w:rsid w:val="00287DB6"/>
    <w:rsid w:val="002A21A5"/>
    <w:rsid w:val="002A429E"/>
    <w:rsid w:val="002B3F24"/>
    <w:rsid w:val="002D3E8F"/>
    <w:rsid w:val="002F278F"/>
    <w:rsid w:val="002F3985"/>
    <w:rsid w:val="00301DD8"/>
    <w:rsid w:val="00303505"/>
    <w:rsid w:val="00304986"/>
    <w:rsid w:val="0030532F"/>
    <w:rsid w:val="0032353A"/>
    <w:rsid w:val="0032511C"/>
    <w:rsid w:val="00333937"/>
    <w:rsid w:val="0034243E"/>
    <w:rsid w:val="00346152"/>
    <w:rsid w:val="00374766"/>
    <w:rsid w:val="00396A61"/>
    <w:rsid w:val="003B6229"/>
    <w:rsid w:val="003C2BF7"/>
    <w:rsid w:val="003D0457"/>
    <w:rsid w:val="003D7DD7"/>
    <w:rsid w:val="00401133"/>
    <w:rsid w:val="00402E21"/>
    <w:rsid w:val="0041015C"/>
    <w:rsid w:val="00410237"/>
    <w:rsid w:val="00435859"/>
    <w:rsid w:val="004405F1"/>
    <w:rsid w:val="0044253C"/>
    <w:rsid w:val="004A2D5E"/>
    <w:rsid w:val="004A41A1"/>
    <w:rsid w:val="004C4D43"/>
    <w:rsid w:val="004E0354"/>
    <w:rsid w:val="004E3EAB"/>
    <w:rsid w:val="004E487B"/>
    <w:rsid w:val="00511340"/>
    <w:rsid w:val="00535947"/>
    <w:rsid w:val="005570DC"/>
    <w:rsid w:val="005621CC"/>
    <w:rsid w:val="0056518D"/>
    <w:rsid w:val="00574719"/>
    <w:rsid w:val="00581B3E"/>
    <w:rsid w:val="005B4AD2"/>
    <w:rsid w:val="005D2408"/>
    <w:rsid w:val="005D3FFC"/>
    <w:rsid w:val="005D5199"/>
    <w:rsid w:val="005F0E8D"/>
    <w:rsid w:val="006037F2"/>
    <w:rsid w:val="006110FB"/>
    <w:rsid w:val="006353EA"/>
    <w:rsid w:val="00674038"/>
    <w:rsid w:val="00683C45"/>
    <w:rsid w:val="00684457"/>
    <w:rsid w:val="006945FD"/>
    <w:rsid w:val="006E7307"/>
    <w:rsid w:val="006E73DB"/>
    <w:rsid w:val="00713094"/>
    <w:rsid w:val="007153C8"/>
    <w:rsid w:val="00774446"/>
    <w:rsid w:val="00776303"/>
    <w:rsid w:val="00781C95"/>
    <w:rsid w:val="00790CB5"/>
    <w:rsid w:val="00792DE1"/>
    <w:rsid w:val="007968C3"/>
    <w:rsid w:val="007B0D78"/>
    <w:rsid w:val="007C02BF"/>
    <w:rsid w:val="007D4396"/>
    <w:rsid w:val="007D550E"/>
    <w:rsid w:val="007D5890"/>
    <w:rsid w:val="007F6F71"/>
    <w:rsid w:val="00815A39"/>
    <w:rsid w:val="00817EB5"/>
    <w:rsid w:val="00820813"/>
    <w:rsid w:val="00835EFA"/>
    <w:rsid w:val="00861541"/>
    <w:rsid w:val="008744DF"/>
    <w:rsid w:val="00877695"/>
    <w:rsid w:val="008B2712"/>
    <w:rsid w:val="008E2C84"/>
    <w:rsid w:val="008E369D"/>
    <w:rsid w:val="008F05CF"/>
    <w:rsid w:val="00900501"/>
    <w:rsid w:val="0092556D"/>
    <w:rsid w:val="009263A4"/>
    <w:rsid w:val="00932212"/>
    <w:rsid w:val="00943B42"/>
    <w:rsid w:val="0095257A"/>
    <w:rsid w:val="00956AAF"/>
    <w:rsid w:val="00976204"/>
    <w:rsid w:val="00990C0F"/>
    <w:rsid w:val="00995756"/>
    <w:rsid w:val="00997E11"/>
    <w:rsid w:val="009B7C87"/>
    <w:rsid w:val="009C2746"/>
    <w:rsid w:val="009C7BB7"/>
    <w:rsid w:val="009D30C3"/>
    <w:rsid w:val="009F2B9E"/>
    <w:rsid w:val="009F737C"/>
    <w:rsid w:val="00A00FAC"/>
    <w:rsid w:val="00A0641B"/>
    <w:rsid w:val="00A07886"/>
    <w:rsid w:val="00A109BC"/>
    <w:rsid w:val="00A30A86"/>
    <w:rsid w:val="00A75E57"/>
    <w:rsid w:val="00A91F96"/>
    <w:rsid w:val="00AD3D68"/>
    <w:rsid w:val="00AD4B65"/>
    <w:rsid w:val="00AF3495"/>
    <w:rsid w:val="00B0669F"/>
    <w:rsid w:val="00B15CA8"/>
    <w:rsid w:val="00B2623A"/>
    <w:rsid w:val="00B454D2"/>
    <w:rsid w:val="00B94B42"/>
    <w:rsid w:val="00BB0238"/>
    <w:rsid w:val="00BC372D"/>
    <w:rsid w:val="00BE345E"/>
    <w:rsid w:val="00BE4B04"/>
    <w:rsid w:val="00BE7F84"/>
    <w:rsid w:val="00BF588B"/>
    <w:rsid w:val="00C157C6"/>
    <w:rsid w:val="00C24E84"/>
    <w:rsid w:val="00C30E2A"/>
    <w:rsid w:val="00C35DF2"/>
    <w:rsid w:val="00C56641"/>
    <w:rsid w:val="00C90496"/>
    <w:rsid w:val="00CA4E30"/>
    <w:rsid w:val="00CA5328"/>
    <w:rsid w:val="00CC2E3B"/>
    <w:rsid w:val="00CC3596"/>
    <w:rsid w:val="00CD3388"/>
    <w:rsid w:val="00CD527A"/>
    <w:rsid w:val="00CF6E40"/>
    <w:rsid w:val="00D0515C"/>
    <w:rsid w:val="00D0780D"/>
    <w:rsid w:val="00D267F1"/>
    <w:rsid w:val="00D30A40"/>
    <w:rsid w:val="00D357A8"/>
    <w:rsid w:val="00D44EFF"/>
    <w:rsid w:val="00D50621"/>
    <w:rsid w:val="00D55C5B"/>
    <w:rsid w:val="00D92CD1"/>
    <w:rsid w:val="00D9552E"/>
    <w:rsid w:val="00D97C0D"/>
    <w:rsid w:val="00DA311D"/>
    <w:rsid w:val="00DB461C"/>
    <w:rsid w:val="00DE7DD3"/>
    <w:rsid w:val="00E023CA"/>
    <w:rsid w:val="00E2271A"/>
    <w:rsid w:val="00E24300"/>
    <w:rsid w:val="00E52D86"/>
    <w:rsid w:val="00E55CC3"/>
    <w:rsid w:val="00E77B03"/>
    <w:rsid w:val="00E95F56"/>
    <w:rsid w:val="00EE2DF4"/>
    <w:rsid w:val="00EF211D"/>
    <w:rsid w:val="00EF7BFB"/>
    <w:rsid w:val="00F07C6B"/>
    <w:rsid w:val="00F1594B"/>
    <w:rsid w:val="00F160D1"/>
    <w:rsid w:val="00F1633E"/>
    <w:rsid w:val="00F23ABC"/>
    <w:rsid w:val="00F23CC1"/>
    <w:rsid w:val="00F2578A"/>
    <w:rsid w:val="00F2593C"/>
    <w:rsid w:val="00F44476"/>
    <w:rsid w:val="00F44AB7"/>
    <w:rsid w:val="00F47AF8"/>
    <w:rsid w:val="00F660BE"/>
    <w:rsid w:val="00F81936"/>
    <w:rsid w:val="00F841C2"/>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E73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6E73DB"/>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717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6</cp:revision>
  <dcterms:created xsi:type="dcterms:W3CDTF">2025-10-21T15:58:00Z</dcterms:created>
  <dcterms:modified xsi:type="dcterms:W3CDTF">2025-10-21T16:03:00Z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